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13AD" w14:textId="77777777" w:rsidR="0091283A" w:rsidRDefault="0091283A" w:rsidP="00567BD5">
      <w:pPr>
        <w:pStyle w:val="Nzev"/>
        <w:ind w:left="3540" w:firstLine="708"/>
        <w:jc w:val="left"/>
        <w:rPr>
          <w:u w:val="single"/>
        </w:rPr>
      </w:pPr>
    </w:p>
    <w:p w14:paraId="45449D21" w14:textId="77777777" w:rsidR="0091283A" w:rsidRDefault="0091283A" w:rsidP="00567BD5">
      <w:pPr>
        <w:pStyle w:val="Nzev"/>
        <w:ind w:left="3540" w:firstLine="708"/>
        <w:jc w:val="left"/>
        <w:rPr>
          <w:sz w:val="26"/>
          <w:szCs w:val="26"/>
          <w:u w:val="single"/>
        </w:rPr>
      </w:pPr>
      <w:r w:rsidRPr="0006773D">
        <w:rPr>
          <w:sz w:val="26"/>
          <w:szCs w:val="26"/>
          <w:u w:val="single"/>
        </w:rPr>
        <w:t>Zápis</w:t>
      </w:r>
    </w:p>
    <w:p w14:paraId="744CC730" w14:textId="77777777" w:rsidR="0091283A" w:rsidRPr="0006773D" w:rsidRDefault="0091283A" w:rsidP="00567BD5">
      <w:pPr>
        <w:pStyle w:val="Nzev"/>
        <w:ind w:left="3540" w:firstLine="708"/>
        <w:jc w:val="left"/>
        <w:rPr>
          <w:sz w:val="26"/>
          <w:szCs w:val="26"/>
          <w:u w:val="single"/>
        </w:rPr>
      </w:pPr>
    </w:p>
    <w:p w14:paraId="4082723A" w14:textId="77777777" w:rsidR="0091283A" w:rsidRPr="0006773D" w:rsidRDefault="0091283A" w:rsidP="00E20FB6">
      <w:pPr>
        <w:ind w:firstLine="708"/>
        <w:rPr>
          <w:b/>
          <w:bCs/>
          <w:sz w:val="26"/>
          <w:szCs w:val="26"/>
          <w:u w:val="single"/>
        </w:rPr>
      </w:pPr>
      <w:r w:rsidRPr="0006773D">
        <w:rPr>
          <w:b/>
          <w:bCs/>
          <w:sz w:val="26"/>
          <w:szCs w:val="26"/>
          <w:u w:val="single"/>
        </w:rPr>
        <w:t>z jednání Rady mládeže OSH ČMS Ústí na</w:t>
      </w:r>
      <w:r>
        <w:rPr>
          <w:b/>
          <w:bCs/>
          <w:sz w:val="26"/>
          <w:szCs w:val="26"/>
          <w:u w:val="single"/>
        </w:rPr>
        <w:t>d Orlicí konaného dne 20. 2. 2024</w:t>
      </w:r>
    </w:p>
    <w:p w14:paraId="6764E339" w14:textId="77777777" w:rsidR="0091283A" w:rsidRPr="0006773D" w:rsidRDefault="0091283A" w:rsidP="00567BD5">
      <w:pPr>
        <w:rPr>
          <w:sz w:val="26"/>
          <w:szCs w:val="26"/>
        </w:rPr>
      </w:pPr>
    </w:p>
    <w:p w14:paraId="246DFED7" w14:textId="77777777" w:rsidR="0091283A" w:rsidRPr="00DB24FF" w:rsidRDefault="0091283A" w:rsidP="006427D2">
      <w:pPr>
        <w:ind w:firstLine="708"/>
        <w:rPr>
          <w:sz w:val="22"/>
          <w:szCs w:val="22"/>
        </w:rPr>
      </w:pPr>
      <w:r w:rsidRPr="00DB24FF">
        <w:rPr>
          <w:sz w:val="22"/>
          <w:szCs w:val="22"/>
        </w:rPr>
        <w:t xml:space="preserve">Přítomni : dle prezenční listiny – </w:t>
      </w:r>
      <w:r>
        <w:rPr>
          <w:sz w:val="22"/>
          <w:szCs w:val="22"/>
        </w:rPr>
        <w:t>5 přítomno, 4 omluveni</w:t>
      </w:r>
    </w:p>
    <w:p w14:paraId="2AD63E9F" w14:textId="77777777" w:rsidR="0091283A" w:rsidRPr="00DB24FF" w:rsidRDefault="0091283A" w:rsidP="006427D2">
      <w:pPr>
        <w:pStyle w:val="Odstavecseseznamem"/>
        <w:ind w:left="1470"/>
        <w:rPr>
          <w:sz w:val="22"/>
          <w:szCs w:val="22"/>
        </w:rPr>
      </w:pPr>
      <w:r>
        <w:rPr>
          <w:sz w:val="22"/>
          <w:szCs w:val="22"/>
        </w:rPr>
        <w:t xml:space="preserve">    hosté – Mgr. Jan Růžička, starosta OSH a Lenka Břízová, pracovnice OSH</w:t>
      </w:r>
    </w:p>
    <w:p w14:paraId="782D1C4C" w14:textId="77777777" w:rsidR="0091283A" w:rsidRPr="00DB24FF" w:rsidRDefault="0091283A" w:rsidP="00567BD5">
      <w:pPr>
        <w:rPr>
          <w:sz w:val="22"/>
          <w:szCs w:val="22"/>
        </w:rPr>
      </w:pPr>
    </w:p>
    <w:p w14:paraId="75A374D6" w14:textId="77777777" w:rsidR="0091283A" w:rsidRPr="00EA1211" w:rsidRDefault="0091283A" w:rsidP="00EA1211">
      <w:pPr>
        <w:ind w:firstLine="708"/>
        <w:rPr>
          <w:sz w:val="22"/>
          <w:szCs w:val="22"/>
        </w:rPr>
      </w:pPr>
      <w:r w:rsidRPr="00DB24FF">
        <w:rPr>
          <w:sz w:val="22"/>
          <w:szCs w:val="22"/>
        </w:rPr>
        <w:t xml:space="preserve">Rudolf </w:t>
      </w:r>
      <w:proofErr w:type="spellStart"/>
      <w:r w:rsidRPr="00DB24FF">
        <w:rPr>
          <w:sz w:val="22"/>
          <w:szCs w:val="22"/>
        </w:rPr>
        <w:t>Rajnet</w:t>
      </w:r>
      <w:proofErr w:type="spellEnd"/>
      <w:r w:rsidRPr="00DB24FF">
        <w:rPr>
          <w:sz w:val="22"/>
          <w:szCs w:val="22"/>
        </w:rPr>
        <w:t xml:space="preserve">, vedoucí ORM – provedl zahájení jednání a přivítání přítomných. </w:t>
      </w:r>
    </w:p>
    <w:p w14:paraId="1AC61EDF" w14:textId="77777777" w:rsidR="0091283A" w:rsidRPr="00DB24FF" w:rsidRDefault="0091283A" w:rsidP="00910281">
      <w:pPr>
        <w:ind w:left="360"/>
        <w:rPr>
          <w:b/>
          <w:bCs/>
          <w:sz w:val="22"/>
          <w:szCs w:val="22"/>
        </w:rPr>
      </w:pPr>
    </w:p>
    <w:p w14:paraId="3D9AFE7E" w14:textId="77777777" w:rsidR="0091283A" w:rsidRPr="0011024D" w:rsidRDefault="0091283A" w:rsidP="00E51B66">
      <w:pPr>
        <w:ind w:firstLine="360"/>
        <w:rPr>
          <w:b/>
          <w:bCs/>
          <w:u w:val="single"/>
        </w:rPr>
      </w:pPr>
      <w:r>
        <w:rPr>
          <w:b/>
        </w:rPr>
        <w:t xml:space="preserve">1)  </w:t>
      </w:r>
      <w:r w:rsidRPr="00152EA3">
        <w:rPr>
          <w:b/>
          <w:u w:val="single"/>
        </w:rPr>
        <w:t>Informace z</w:t>
      </w:r>
      <w:r>
        <w:rPr>
          <w:b/>
          <w:u w:val="single"/>
        </w:rPr>
        <w:t> KORM</w:t>
      </w:r>
    </w:p>
    <w:p w14:paraId="7E220B6D" w14:textId="77777777" w:rsidR="0091283A" w:rsidRPr="00152EA3" w:rsidRDefault="0091283A" w:rsidP="00E51B66">
      <w:pPr>
        <w:ind w:left="708"/>
        <w:rPr>
          <w:b/>
          <w:bCs/>
          <w:u w:val="single"/>
        </w:rPr>
      </w:pPr>
    </w:p>
    <w:p w14:paraId="7B1D44C3" w14:textId="77777777" w:rsidR="0091283A" w:rsidRDefault="0091283A" w:rsidP="00E51B66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Řešen postupový klíč pro KK dorostu – zatím neuzavřeno. </w:t>
      </w:r>
    </w:p>
    <w:p w14:paraId="2CE3E9E6" w14:textId="77777777" w:rsidR="0091283A" w:rsidRDefault="0091283A" w:rsidP="00E51B66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Řešeno přihlašování závodníků na kvalifikační závody v běhu na </w:t>
      </w:r>
      <w:smartTag w:uri="urn:schemas-microsoft-com:office:smarttags" w:element="metricconverter">
        <w:smartTagPr>
          <w:attr w:name="ProductID" w:val="60 m"/>
        </w:smartTagPr>
        <w:r>
          <w:rPr>
            <w:bCs/>
          </w:rPr>
          <w:t>60 m</w:t>
        </w:r>
      </w:smartTag>
      <w:r>
        <w:rPr>
          <w:bCs/>
        </w:rPr>
        <w:t xml:space="preserve"> překážek – není shoda na jednotném způsobu (portály „stovky“ a „hasičovo“) – je navrhováno přihlašování dle zvyklosti jednotlivých okresů.</w:t>
      </w:r>
    </w:p>
    <w:p w14:paraId="3E90D62D" w14:textId="77777777" w:rsidR="0091283A" w:rsidRDefault="0091283A" w:rsidP="00E51B66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Dokončení školení „trenérů“ bude probíhat po jednotlivých krajích – v Pardubickém pověřena Monika Nováková – původní termín 25. 2.2024 byl zrušen. O náhradním termínu budou příslušní vedoucí informováni osobně e-mailem. Z našeho okresu je přihlášeno 7 vedoucích MH.</w:t>
      </w:r>
    </w:p>
    <w:p w14:paraId="557549F9" w14:textId="77777777" w:rsidR="0091283A" w:rsidRDefault="0091283A" w:rsidP="00E51B66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KK MH proběhne v sobotu 8. června v okrese Svitavy</w:t>
      </w:r>
    </w:p>
    <w:p w14:paraId="0FA3B631" w14:textId="03C363A6" w:rsidR="0091283A" w:rsidRDefault="0091283A" w:rsidP="00E51B66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KK Dorostu proběhn</w:t>
      </w:r>
      <w:r w:rsidR="00A060F8">
        <w:rPr>
          <w:bCs/>
        </w:rPr>
        <w:t>e</w:t>
      </w:r>
      <w:r>
        <w:rPr>
          <w:bCs/>
        </w:rPr>
        <w:t xml:space="preserve"> v sobotu 22. června na našem okrese – stadion v Lanškrouně.</w:t>
      </w:r>
    </w:p>
    <w:p w14:paraId="16913C63" w14:textId="77777777" w:rsidR="0091283A" w:rsidRDefault="0091283A" w:rsidP="00E51B66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Termíny kvalifikačních závodu v rámci Pardubického kraje pro postup na MČR v běhu na </w:t>
      </w:r>
      <w:smartTag w:uri="urn:schemas-microsoft-com:office:smarttags" w:element="metricconverter">
        <w:smartTagPr>
          <w:attr w:name="ProductID" w:val="60 m"/>
        </w:smartTagPr>
        <w:r>
          <w:rPr>
            <w:bCs/>
          </w:rPr>
          <w:t>60 m</w:t>
        </w:r>
      </w:smartTag>
      <w:r>
        <w:rPr>
          <w:bCs/>
        </w:rPr>
        <w:t xml:space="preserve"> překážek, které se bude konat 21. září v Ústí nad Labem.</w:t>
      </w:r>
    </w:p>
    <w:p w14:paraId="5CC6597C" w14:textId="77777777" w:rsidR="0091283A" w:rsidRDefault="0091283A" w:rsidP="00E51B66">
      <w:pPr>
        <w:pStyle w:val="Odstavecseseznamem"/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>27. dubna 2024</w:t>
      </w:r>
      <w:r>
        <w:rPr>
          <w:bCs/>
        </w:rPr>
        <w:tab/>
        <w:t>Choceň</w:t>
      </w:r>
    </w:p>
    <w:p w14:paraId="4063DABD" w14:textId="77777777" w:rsidR="0091283A" w:rsidRPr="00A060F8" w:rsidRDefault="0091283A" w:rsidP="00E51B66">
      <w:pPr>
        <w:pStyle w:val="Odstavecseseznamem"/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  <w:r w:rsidRPr="00A060F8">
        <w:rPr>
          <w:bCs/>
        </w:rPr>
        <w:t>5. května 2024</w:t>
      </w:r>
      <w:r w:rsidRPr="00A060F8">
        <w:rPr>
          <w:bCs/>
        </w:rPr>
        <w:tab/>
        <w:t>Skuteč (okres Chrudim)</w:t>
      </w:r>
    </w:p>
    <w:p w14:paraId="51CB65B1" w14:textId="1CD82FB1" w:rsidR="0091283A" w:rsidRPr="00A060F8" w:rsidRDefault="0091283A" w:rsidP="00E51B66">
      <w:pPr>
        <w:pStyle w:val="Odstavecseseznamem"/>
        <w:ind w:left="360"/>
        <w:rPr>
          <w:bCs/>
        </w:rPr>
      </w:pPr>
      <w:r w:rsidRPr="00A060F8">
        <w:rPr>
          <w:bCs/>
        </w:rPr>
        <w:t xml:space="preserve">                    9. června 2024         Pardubice</w:t>
      </w:r>
    </w:p>
    <w:p w14:paraId="030919C3" w14:textId="79D288D4" w:rsidR="0091283A" w:rsidRDefault="0091283A" w:rsidP="00E51B66">
      <w:pPr>
        <w:pStyle w:val="Odstavecseseznamem"/>
        <w:ind w:left="360"/>
        <w:rPr>
          <w:bCs/>
        </w:rPr>
      </w:pPr>
      <w:r w:rsidRPr="00A060F8">
        <w:rPr>
          <w:bCs/>
        </w:rPr>
        <w:tab/>
      </w:r>
      <w:r w:rsidRPr="00A060F8">
        <w:rPr>
          <w:bCs/>
        </w:rPr>
        <w:tab/>
        <w:t xml:space="preserve"> 29. června 2024</w:t>
      </w:r>
      <w:r w:rsidRPr="00A060F8">
        <w:rPr>
          <w:bCs/>
        </w:rPr>
        <w:tab/>
        <w:t>Sádek (okres Svitavy)</w:t>
      </w:r>
    </w:p>
    <w:p w14:paraId="0F2DF4E1" w14:textId="77777777" w:rsidR="0091283A" w:rsidRDefault="0091283A" w:rsidP="00E51B66"/>
    <w:p w14:paraId="71182791" w14:textId="77777777" w:rsidR="0091283A" w:rsidRDefault="0091283A" w:rsidP="00A61B4F">
      <w:pPr>
        <w:pStyle w:val="Odstavecseseznamem"/>
        <w:ind w:left="360"/>
      </w:pPr>
    </w:p>
    <w:p w14:paraId="46B2CFA0" w14:textId="77777777" w:rsidR="0091283A" w:rsidRPr="009C058C" w:rsidRDefault="0091283A" w:rsidP="00A61B4F">
      <w:pPr>
        <w:pStyle w:val="Odstavecseseznamem"/>
        <w:ind w:left="360"/>
      </w:pPr>
      <w:r>
        <w:t xml:space="preserve"> </w:t>
      </w:r>
      <w:r>
        <w:rPr>
          <w:b/>
        </w:rPr>
        <w:t xml:space="preserve">2 ) </w:t>
      </w:r>
      <w:r w:rsidRPr="00182A87">
        <w:rPr>
          <w:b/>
          <w:u w:val="single"/>
        </w:rPr>
        <w:t>Plnění odznaků odborností MH před komisí ORM – zajištění:</w:t>
      </w:r>
    </w:p>
    <w:p w14:paraId="54D400F8" w14:textId="77777777" w:rsidR="0091283A" w:rsidRDefault="0091283A" w:rsidP="00EA1211">
      <w:pPr>
        <w:ind w:left="360"/>
      </w:pPr>
      <w:r>
        <w:tab/>
      </w:r>
    </w:p>
    <w:p w14:paraId="64360DBF" w14:textId="77777777" w:rsidR="0091283A" w:rsidRPr="00A61B4F" w:rsidRDefault="0091283A" w:rsidP="00A61B4F">
      <w:pPr>
        <w:pStyle w:val="Odstavecseseznamem"/>
        <w:numPr>
          <w:ilvl w:val="0"/>
          <w:numId w:val="4"/>
        </w:numPr>
      </w:pPr>
      <w:r w:rsidRPr="00A61B4F">
        <w:t xml:space="preserve">Termín </w:t>
      </w:r>
      <w:r>
        <w:t>doručení přihlášek byl do neděle 18. 2. 2024</w:t>
      </w:r>
      <w:r w:rsidRPr="00A61B4F">
        <w:t xml:space="preserve"> na e-mail pro přihlašování soutěží</w:t>
      </w:r>
      <w:r>
        <w:t xml:space="preserve"> –  přihlášeno 115 MH do Chocně, 149 do Mladkova a 175 do Dolní Dobrouče</w:t>
      </w:r>
      <w:r w:rsidRPr="00A61B4F">
        <w:t xml:space="preserve">.  </w:t>
      </w:r>
    </w:p>
    <w:p w14:paraId="08BA488F" w14:textId="77777777" w:rsidR="0091283A" w:rsidRDefault="0091283A" w:rsidP="00A61B4F">
      <w:pPr>
        <w:numPr>
          <w:ilvl w:val="0"/>
          <w:numId w:val="4"/>
        </w:numPr>
      </w:pPr>
      <w:r w:rsidRPr="00A61B4F">
        <w:t>Kontrola došlých př</w:t>
      </w:r>
      <w:r>
        <w:t>ihlášek byla průběž</w:t>
      </w:r>
      <w:r w:rsidRPr="00A61B4F">
        <w:t>ně prov</w:t>
      </w:r>
      <w:r>
        <w:t xml:space="preserve">áděna a případné reklamace byly </w:t>
      </w:r>
      <w:r w:rsidRPr="00A61B4F">
        <w:t>ihned řešeny</w:t>
      </w:r>
      <w:r>
        <w:t xml:space="preserve"> s vedoucími. </w:t>
      </w:r>
    </w:p>
    <w:p w14:paraId="6D7E4633" w14:textId="77777777" w:rsidR="0091283A" w:rsidRPr="00A61B4F" w:rsidRDefault="0091283A" w:rsidP="00A61B4F">
      <w:pPr>
        <w:numPr>
          <w:ilvl w:val="0"/>
          <w:numId w:val="4"/>
        </w:numPr>
      </w:pPr>
      <w:r w:rsidRPr="00A61B4F">
        <w:t xml:space="preserve">Harmonogram pro jednotlivá místa plnění vypracuje dle došlých přihlášek Rudolf </w:t>
      </w:r>
      <w:proofErr w:type="spellStart"/>
      <w:r w:rsidRPr="00A61B4F">
        <w:t>Rajnet</w:t>
      </w:r>
      <w:proofErr w:type="spellEnd"/>
      <w:r w:rsidRPr="00A61B4F">
        <w:t xml:space="preserve"> – hotové </w:t>
      </w:r>
      <w:r>
        <w:t>rozešle vedoucím Anna Vaněčková.</w:t>
      </w:r>
    </w:p>
    <w:p w14:paraId="205811D5" w14:textId="77777777" w:rsidR="0091283A" w:rsidRDefault="0091283A" w:rsidP="00FB29A5">
      <w:pPr>
        <w:numPr>
          <w:ilvl w:val="0"/>
          <w:numId w:val="4"/>
        </w:numPr>
      </w:pPr>
      <w:r>
        <w:t>Členové ORM pověřeni zajištěním zkoušejících pro jednotlivá místa plnění</w:t>
      </w:r>
    </w:p>
    <w:p w14:paraId="6DB0E33B" w14:textId="77777777" w:rsidR="0091283A" w:rsidRDefault="0091283A" w:rsidP="00EE5EEC">
      <w:pPr>
        <w:ind w:left="720"/>
      </w:pPr>
      <w:r>
        <w:rPr>
          <w:u w:val="single"/>
        </w:rPr>
        <w:t>sobota 2</w:t>
      </w:r>
      <w:r w:rsidRPr="00F95D7C">
        <w:rPr>
          <w:u w:val="single"/>
        </w:rPr>
        <w:t xml:space="preserve">. března Choceň v Hasičské zbrojnici – </w:t>
      </w:r>
      <w:r w:rsidRPr="00F95D7C">
        <w:rPr>
          <w:b/>
          <w:u w:val="single"/>
        </w:rPr>
        <w:t>Jiří Kubík</w:t>
      </w:r>
    </w:p>
    <w:p w14:paraId="360A39E2" w14:textId="77777777" w:rsidR="0091283A" w:rsidRPr="00F95D7C" w:rsidRDefault="0091283A" w:rsidP="00EE5EEC">
      <w:pPr>
        <w:ind w:left="360"/>
        <w:rPr>
          <w:u w:val="single"/>
        </w:rPr>
      </w:pPr>
      <w:r w:rsidRPr="00F95D7C">
        <w:t xml:space="preserve">     </w:t>
      </w:r>
      <w:r>
        <w:rPr>
          <w:u w:val="single"/>
        </w:rPr>
        <w:t xml:space="preserve"> neděle  3.</w:t>
      </w:r>
      <w:r w:rsidRPr="00F95D7C">
        <w:rPr>
          <w:u w:val="single"/>
        </w:rPr>
        <w:t xml:space="preserve"> března Mladkov v Hasičském domě – </w:t>
      </w:r>
      <w:r w:rsidRPr="00F95D7C">
        <w:rPr>
          <w:b/>
          <w:u w:val="single"/>
        </w:rPr>
        <w:t>František Faltus</w:t>
      </w:r>
      <w:r w:rsidRPr="00F95D7C">
        <w:rPr>
          <w:u w:val="single"/>
        </w:rPr>
        <w:t xml:space="preserve"> </w:t>
      </w:r>
    </w:p>
    <w:p w14:paraId="415B58DC" w14:textId="77777777" w:rsidR="0091283A" w:rsidRPr="00F95D7C" w:rsidRDefault="0091283A" w:rsidP="00EE5EEC">
      <w:pPr>
        <w:ind w:left="360" w:firstLine="348"/>
      </w:pPr>
      <w:r>
        <w:rPr>
          <w:u w:val="single"/>
        </w:rPr>
        <w:t>neděle 24</w:t>
      </w:r>
      <w:r w:rsidRPr="00F95D7C">
        <w:rPr>
          <w:u w:val="single"/>
        </w:rPr>
        <w:t xml:space="preserve">. března Dolní Dobrouč v Hasičské zbrojnici – </w:t>
      </w:r>
      <w:r w:rsidRPr="00F95D7C">
        <w:rPr>
          <w:b/>
          <w:u w:val="single"/>
        </w:rPr>
        <w:t xml:space="preserve">Rudolf </w:t>
      </w:r>
      <w:proofErr w:type="spellStart"/>
      <w:r w:rsidRPr="00F95D7C">
        <w:rPr>
          <w:b/>
          <w:u w:val="single"/>
        </w:rPr>
        <w:t>Rajnet</w:t>
      </w:r>
      <w:proofErr w:type="spellEnd"/>
      <w:r w:rsidRPr="00F95D7C">
        <w:rPr>
          <w:b/>
          <w:u w:val="single"/>
        </w:rPr>
        <w:t>,</w:t>
      </w:r>
    </w:p>
    <w:p w14:paraId="686CCDE1" w14:textId="77777777" w:rsidR="0091283A" w:rsidRPr="00EE5EEC" w:rsidRDefault="0091283A" w:rsidP="00EE5EEC">
      <w:pPr>
        <w:ind w:left="360"/>
        <w:rPr>
          <w:u w:val="single"/>
        </w:rPr>
      </w:pPr>
      <w:r w:rsidRPr="00F95D7C">
        <w:t xml:space="preserve">     </w:t>
      </w:r>
      <w:r w:rsidRPr="00F95D7C">
        <w:rPr>
          <w:u w:val="single"/>
        </w:rPr>
        <w:t xml:space="preserve"> se začátkem zahájení vždy od 9.- hodin.</w:t>
      </w:r>
    </w:p>
    <w:p w14:paraId="31232866" w14:textId="77777777" w:rsidR="0091283A" w:rsidRDefault="0091283A" w:rsidP="00F95D7C">
      <w:pPr>
        <w:pStyle w:val="Odstavecseseznamem"/>
        <w:numPr>
          <w:ilvl w:val="0"/>
          <w:numId w:val="10"/>
        </w:numPr>
      </w:pPr>
      <w:r>
        <w:t xml:space="preserve">OSH připraví pro děti odznaky za splněné </w:t>
      </w:r>
      <w:proofErr w:type="spellStart"/>
      <w:r>
        <w:t>odborky</w:t>
      </w:r>
      <w:proofErr w:type="spellEnd"/>
      <w:r>
        <w:t xml:space="preserve"> a diplomy k </w:t>
      </w:r>
      <w:proofErr w:type="spellStart"/>
      <w:r>
        <w:t>odborkám</w:t>
      </w:r>
      <w:proofErr w:type="spellEnd"/>
      <w:r>
        <w:t>.</w:t>
      </w:r>
    </w:p>
    <w:p w14:paraId="2CD1ADF8" w14:textId="77777777" w:rsidR="0091283A" w:rsidRDefault="0091283A" w:rsidP="000658BC"/>
    <w:p w14:paraId="030BBF91" w14:textId="77777777" w:rsidR="0091283A" w:rsidRPr="00C50183" w:rsidRDefault="0091283A" w:rsidP="00B60F33">
      <w:pPr>
        <w:pStyle w:val="Odstavecseseznamem"/>
        <w:numPr>
          <w:ilvl w:val="0"/>
          <w:numId w:val="17"/>
        </w:numPr>
        <w:rPr>
          <w:b/>
          <w:bCs/>
          <w:sz w:val="22"/>
          <w:u w:val="single"/>
        </w:rPr>
      </w:pPr>
      <w:r w:rsidRPr="00C50183">
        <w:rPr>
          <w:b/>
          <w:u w:val="single"/>
        </w:rPr>
        <w:t>Zajištění školení vedoucích mládeže</w:t>
      </w:r>
    </w:p>
    <w:p w14:paraId="74C0C130" w14:textId="77777777" w:rsidR="0091283A" w:rsidRPr="00D062C6" w:rsidRDefault="0091283A" w:rsidP="00B60F33">
      <w:pPr>
        <w:numPr>
          <w:ilvl w:val="0"/>
          <w:numId w:val="19"/>
        </w:numPr>
        <w:rPr>
          <w:b/>
          <w:bCs/>
          <w:sz w:val="22"/>
          <w:u w:val="single"/>
        </w:rPr>
      </w:pPr>
      <w:r w:rsidRPr="004B5A0E">
        <w:rPr>
          <w:bCs/>
          <w:sz w:val="22"/>
          <w:u w:val="single"/>
        </w:rPr>
        <w:t>Termín dohodnut</w:t>
      </w:r>
      <w:r>
        <w:rPr>
          <w:bCs/>
          <w:sz w:val="22"/>
          <w:u w:val="single"/>
        </w:rPr>
        <w:t xml:space="preserve"> dle plánu práce </w:t>
      </w:r>
      <w:r>
        <w:rPr>
          <w:b/>
          <w:bCs/>
          <w:sz w:val="22"/>
          <w:u w:val="single"/>
        </w:rPr>
        <w:t>na úterý 9</w:t>
      </w:r>
      <w:r w:rsidRPr="00D062C6">
        <w:rPr>
          <w:b/>
          <w:bCs/>
          <w:sz w:val="22"/>
          <w:u w:val="single"/>
        </w:rPr>
        <w:t>.  dubna od 15.30 v zasedací místnosti vedle kanceláře OSH Ústí nad Orlicí</w:t>
      </w:r>
      <w:r>
        <w:rPr>
          <w:bCs/>
          <w:sz w:val="22"/>
          <w:u w:val="single"/>
        </w:rPr>
        <w:t xml:space="preserve"> – zasedací místnost zajištěna OSH.</w:t>
      </w:r>
    </w:p>
    <w:p w14:paraId="21C05264" w14:textId="77777777" w:rsidR="0091283A" w:rsidRPr="004B5A0E" w:rsidRDefault="0091283A" w:rsidP="00B60F33">
      <w:pPr>
        <w:numPr>
          <w:ilvl w:val="0"/>
          <w:numId w:val="19"/>
        </w:numPr>
        <w:rPr>
          <w:b/>
          <w:bCs/>
          <w:sz w:val="22"/>
          <w:u w:val="single"/>
        </w:rPr>
      </w:pPr>
      <w:r w:rsidRPr="004B5A0E">
        <w:rPr>
          <w:b/>
          <w:bCs/>
          <w:sz w:val="22"/>
          <w:u w:val="single"/>
        </w:rPr>
        <w:t>Sraz členů ORM před konáním školení v 15.- hodin !!!!</w:t>
      </w:r>
    </w:p>
    <w:p w14:paraId="6A258BC9" w14:textId="77777777" w:rsidR="0091283A" w:rsidRPr="00EE5EEC" w:rsidRDefault="0091283A" w:rsidP="00EE5EEC">
      <w:pPr>
        <w:numPr>
          <w:ilvl w:val="0"/>
          <w:numId w:val="19"/>
        </w:numPr>
        <w:rPr>
          <w:b/>
          <w:bCs/>
          <w:sz w:val="22"/>
        </w:rPr>
      </w:pPr>
      <w:r>
        <w:rPr>
          <w:bCs/>
          <w:sz w:val="22"/>
        </w:rPr>
        <w:t>Aktualizován text a obsah pozvánky pro vedoucí – rozesláním pověřena A. Vaněčková</w:t>
      </w:r>
      <w:r>
        <w:rPr>
          <w:b/>
          <w:bCs/>
          <w:sz w:val="22"/>
        </w:rPr>
        <w:t>.</w:t>
      </w:r>
    </w:p>
    <w:p w14:paraId="3D708678" w14:textId="77777777" w:rsidR="0091283A" w:rsidRDefault="0091283A" w:rsidP="00EE5EEC">
      <w:pPr>
        <w:rPr>
          <w:b/>
          <w:bCs/>
          <w:u w:val="single"/>
        </w:rPr>
      </w:pPr>
    </w:p>
    <w:p w14:paraId="20E38B61" w14:textId="77777777" w:rsidR="0091283A" w:rsidRDefault="0091283A" w:rsidP="00EE5EEC">
      <w:pPr>
        <w:pStyle w:val="Odstavecseseznamem"/>
        <w:numPr>
          <w:ilvl w:val="0"/>
          <w:numId w:val="17"/>
        </w:numPr>
        <w:rPr>
          <w:b/>
          <w:bCs/>
          <w:u w:val="single"/>
        </w:rPr>
      </w:pPr>
      <w:r w:rsidRPr="00EE5EEC">
        <w:rPr>
          <w:b/>
          <w:bCs/>
          <w:u w:val="single"/>
        </w:rPr>
        <w:t xml:space="preserve">Mistrovství ČR v ZHVB ve Vlašimi – 6. – 7. dubna 2024 </w:t>
      </w:r>
    </w:p>
    <w:p w14:paraId="5466BD49" w14:textId="77777777" w:rsidR="0091283A" w:rsidRPr="00873C30" w:rsidRDefault="0091283A" w:rsidP="000658BC">
      <w:pPr>
        <w:pStyle w:val="Odstavecseseznamem"/>
        <w:numPr>
          <w:ilvl w:val="0"/>
          <w:numId w:val="10"/>
        </w:numPr>
        <w:rPr>
          <w:b/>
          <w:bCs/>
          <w:u w:val="single"/>
        </w:rPr>
      </w:pPr>
      <w:r>
        <w:rPr>
          <w:bCs/>
        </w:rPr>
        <w:t>OZ a pokyny k přihlašování – termín do 10. 3. 2024 – zašle OSH postupujícím hlídkám</w:t>
      </w:r>
    </w:p>
    <w:p w14:paraId="04788A71" w14:textId="77777777" w:rsidR="0091283A" w:rsidRPr="000658BC" w:rsidRDefault="0091283A" w:rsidP="00873C30">
      <w:pPr>
        <w:pStyle w:val="Odstavecseseznamem"/>
        <w:ind w:left="360"/>
        <w:rPr>
          <w:b/>
          <w:bCs/>
          <w:u w:val="single"/>
        </w:rPr>
      </w:pPr>
      <w:r>
        <w:rPr>
          <w:bCs/>
        </w:rPr>
        <w:t xml:space="preserve">      Mladší žáci – ČERNOVÍR,  starší žáci – LUKAVICE, dorostenky  - NEKOŘ,</w:t>
      </w:r>
    </w:p>
    <w:p w14:paraId="1F63BA43" w14:textId="77777777" w:rsidR="0091283A" w:rsidRPr="000658BC" w:rsidRDefault="0091283A" w:rsidP="000658BC">
      <w:pPr>
        <w:pStyle w:val="Odstavecseseznamem"/>
        <w:ind w:left="720"/>
        <w:rPr>
          <w:b/>
          <w:bCs/>
          <w:u w:val="single"/>
        </w:rPr>
      </w:pPr>
      <w:r>
        <w:rPr>
          <w:bCs/>
        </w:rPr>
        <w:t>Dorostenci – DOLNÍ TŘEŠŇOVEC, smíšený dorost – DVOŘISKO, LICHKOV.</w:t>
      </w:r>
    </w:p>
    <w:p w14:paraId="4FED726F" w14:textId="77777777" w:rsidR="0091283A" w:rsidRDefault="0091283A" w:rsidP="00EE5EEC">
      <w:pPr>
        <w:pStyle w:val="Odstavecseseznamem"/>
        <w:ind w:left="1068"/>
        <w:rPr>
          <w:b/>
          <w:bCs/>
          <w:u w:val="single"/>
        </w:rPr>
      </w:pPr>
    </w:p>
    <w:p w14:paraId="634BDAD9" w14:textId="77777777" w:rsidR="0091283A" w:rsidRDefault="0091283A" w:rsidP="00EE5EEC">
      <w:pPr>
        <w:pStyle w:val="Odstavecseseznamem"/>
        <w:ind w:left="1068"/>
        <w:rPr>
          <w:b/>
          <w:bCs/>
          <w:u w:val="single"/>
        </w:rPr>
      </w:pPr>
    </w:p>
    <w:p w14:paraId="70179E75" w14:textId="77777777" w:rsidR="0091283A" w:rsidRDefault="0091283A" w:rsidP="00EE5EEC">
      <w:pPr>
        <w:pStyle w:val="Odstavecseseznamem"/>
        <w:ind w:left="1068"/>
        <w:rPr>
          <w:b/>
          <w:bCs/>
          <w:u w:val="single"/>
        </w:rPr>
      </w:pPr>
    </w:p>
    <w:p w14:paraId="5526D05C" w14:textId="77777777" w:rsidR="0091283A" w:rsidRPr="00EE5EEC" w:rsidRDefault="0091283A" w:rsidP="00EE5EEC">
      <w:pPr>
        <w:pStyle w:val="Odstavecseseznamem"/>
        <w:ind w:left="1068"/>
        <w:rPr>
          <w:b/>
          <w:bCs/>
          <w:u w:val="single"/>
        </w:rPr>
      </w:pPr>
    </w:p>
    <w:p w14:paraId="4D143BF4" w14:textId="77777777" w:rsidR="0091283A" w:rsidRPr="00DA5B76" w:rsidRDefault="0091283A" w:rsidP="00EE5EEC">
      <w:pPr>
        <w:numPr>
          <w:ilvl w:val="0"/>
          <w:numId w:val="17"/>
        </w:numPr>
        <w:rPr>
          <w:b/>
          <w:bCs/>
          <w:u w:val="single"/>
        </w:rPr>
      </w:pPr>
      <w:r w:rsidRPr="00152EA3">
        <w:rPr>
          <w:b/>
          <w:u w:val="single"/>
        </w:rPr>
        <w:t>Informace z</w:t>
      </w:r>
      <w:r>
        <w:rPr>
          <w:b/>
          <w:u w:val="single"/>
        </w:rPr>
        <w:t> </w:t>
      </w:r>
      <w:r w:rsidRPr="00152EA3">
        <w:rPr>
          <w:b/>
          <w:u w:val="single"/>
        </w:rPr>
        <w:t>OSH</w:t>
      </w:r>
    </w:p>
    <w:p w14:paraId="1C4CD403" w14:textId="77777777" w:rsidR="0091283A" w:rsidRDefault="0091283A" w:rsidP="006E0BE9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Informace pro vedoucí mládeže jsou průběžně zasílány e-mailem.</w:t>
      </w:r>
    </w:p>
    <w:p w14:paraId="4A6E3ECC" w14:textId="77777777" w:rsidR="0091283A" w:rsidRDefault="0091283A" w:rsidP="006E0BE9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V pondělí 26. 2. 2024 v 18.- hodin bude spuštěno přihlašování na LŠI 2024 – vedoucím odesláno e-mailem 14. 2. 2024.</w:t>
      </w:r>
    </w:p>
    <w:p w14:paraId="026BEB6F" w14:textId="77777777" w:rsidR="0091283A" w:rsidRDefault="0091283A" w:rsidP="006E0BE9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OSH urgovalo neodevzdané  RL kolektivu MH  a RL sportovního oddílu – nutno odevzdat do termínu plnění </w:t>
      </w:r>
      <w:proofErr w:type="spellStart"/>
      <w:r>
        <w:rPr>
          <w:bCs/>
        </w:rPr>
        <w:t>odborek</w:t>
      </w:r>
      <w:proofErr w:type="spellEnd"/>
      <w:r>
        <w:rPr>
          <w:bCs/>
        </w:rPr>
        <w:t>.</w:t>
      </w:r>
    </w:p>
    <w:p w14:paraId="0133B434" w14:textId="77777777" w:rsidR="0091283A" w:rsidRDefault="0091283A" w:rsidP="006E0BE9">
      <w:pPr>
        <w:pStyle w:val="Odstavecseseznamem"/>
        <w:numPr>
          <w:ilvl w:val="0"/>
          <w:numId w:val="1"/>
        </w:numPr>
        <w:rPr>
          <w:bCs/>
        </w:rPr>
      </w:pPr>
      <w:r w:rsidRPr="00A060F8">
        <w:rPr>
          <w:bCs/>
        </w:rPr>
        <w:t>Diskutována výše</w:t>
      </w:r>
      <w:r>
        <w:rPr>
          <w:bCs/>
        </w:rPr>
        <w:t xml:space="preserve"> startovného pro okresní kola MH a dorostu.</w:t>
      </w:r>
    </w:p>
    <w:p w14:paraId="3794EF2F" w14:textId="77777777" w:rsidR="0091283A" w:rsidRDefault="0091283A" w:rsidP="001D75BB">
      <w:pPr>
        <w:pStyle w:val="Odstavecseseznamem"/>
        <w:ind w:left="360"/>
        <w:rPr>
          <w:bCs/>
        </w:rPr>
      </w:pPr>
      <w:r>
        <w:rPr>
          <w:bCs/>
        </w:rPr>
        <w:tab/>
        <w:t>Dohodnuto 800,- Kč na družstvo a 100,- Kč na jednotlivce.</w:t>
      </w:r>
    </w:p>
    <w:p w14:paraId="67A8A2B3" w14:textId="77777777" w:rsidR="0091283A" w:rsidRDefault="0091283A" w:rsidP="006E0BE9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V pondělí 4. března proběhne jednání VV se starosty okrsků – vypracováním části presentace pro starosty za ORM - pověřena Anna Vaněčková.</w:t>
      </w:r>
    </w:p>
    <w:p w14:paraId="4B76A8CF" w14:textId="77777777" w:rsidR="0091283A" w:rsidRDefault="0091283A" w:rsidP="00152EA3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Výtvarná a </w:t>
      </w:r>
      <w:proofErr w:type="spellStart"/>
      <w:r>
        <w:rPr>
          <w:bCs/>
        </w:rPr>
        <w:t>literání</w:t>
      </w:r>
      <w:proofErr w:type="spellEnd"/>
      <w:r>
        <w:rPr>
          <w:bCs/>
        </w:rPr>
        <w:t xml:space="preserve"> soutěž POOD 2024  – termín odevzdání výkresů pro hodnocení okresního kola  do 10. 3. 2024. Ve čtvrtek 21.3.2024 od 16.- hodin proběhne hodnocení okresního kola v zasedací místnosti na OSH.</w:t>
      </w:r>
    </w:p>
    <w:p w14:paraId="2236E9BD" w14:textId="77777777" w:rsidR="0091283A" w:rsidRDefault="0091283A" w:rsidP="00F627C9">
      <w:pPr>
        <w:pStyle w:val="Odstavecseseznamem"/>
        <w:ind w:left="360"/>
        <w:rPr>
          <w:bCs/>
        </w:rPr>
      </w:pPr>
      <w:r>
        <w:rPr>
          <w:bCs/>
        </w:rPr>
        <w:tab/>
        <w:t xml:space="preserve">Jmenováni zástupci za ORM – Rudolf </w:t>
      </w:r>
      <w:proofErr w:type="spellStart"/>
      <w:r>
        <w:rPr>
          <w:bCs/>
        </w:rPr>
        <w:t>Rajnet</w:t>
      </w:r>
      <w:proofErr w:type="spellEnd"/>
      <w:r>
        <w:rPr>
          <w:bCs/>
        </w:rPr>
        <w:t xml:space="preserve">, Ing. Jakub </w:t>
      </w:r>
      <w:proofErr w:type="spellStart"/>
      <w:r>
        <w:rPr>
          <w:bCs/>
        </w:rPr>
        <w:t>Betlach</w:t>
      </w:r>
      <w:proofErr w:type="spellEnd"/>
      <w:r>
        <w:rPr>
          <w:bCs/>
        </w:rPr>
        <w:t>.</w:t>
      </w:r>
    </w:p>
    <w:p w14:paraId="2FB1B7A6" w14:textId="77777777" w:rsidR="0091283A" w:rsidRDefault="0091283A" w:rsidP="00F627C9">
      <w:pPr>
        <w:pStyle w:val="Odstavecseseznamem"/>
        <w:ind w:left="360"/>
        <w:rPr>
          <w:bCs/>
        </w:rPr>
      </w:pPr>
    </w:p>
    <w:p w14:paraId="4FDF39CA" w14:textId="77777777" w:rsidR="0091283A" w:rsidRDefault="0091283A" w:rsidP="00F627C9">
      <w:pPr>
        <w:pStyle w:val="Odstavecseseznamem"/>
        <w:ind w:left="720"/>
        <w:rPr>
          <w:bCs/>
        </w:rPr>
      </w:pPr>
    </w:p>
    <w:p w14:paraId="41B8D618" w14:textId="77777777" w:rsidR="0091283A" w:rsidRPr="00C6599B" w:rsidRDefault="0091283A" w:rsidP="007F6A90">
      <w:pPr>
        <w:ind w:firstLine="705"/>
        <w:rPr>
          <w:iCs/>
          <w:sz w:val="22"/>
          <w:szCs w:val="22"/>
        </w:rPr>
      </w:pPr>
      <w:r>
        <w:rPr>
          <w:bCs/>
        </w:rPr>
        <w:t xml:space="preserve"> </w:t>
      </w:r>
      <w:r w:rsidRPr="00C6599B">
        <w:rPr>
          <w:rStyle w:val="Siln"/>
          <w:iCs/>
          <w:sz w:val="22"/>
        </w:rPr>
        <w:t xml:space="preserve">    </w:t>
      </w:r>
    </w:p>
    <w:p w14:paraId="6AFA3D25" w14:textId="77777777" w:rsidR="0091283A" w:rsidRDefault="0091283A" w:rsidP="007F6A90">
      <w:pPr>
        <w:ind w:firstLine="705"/>
      </w:pPr>
      <w:r>
        <w:t xml:space="preserve"> </w:t>
      </w:r>
      <w:r>
        <w:rPr>
          <w:b/>
        </w:rPr>
        <w:t>Jednání ukončil vedoucí ORM poděkováním za účast všem přítomným.</w:t>
      </w:r>
    </w:p>
    <w:p w14:paraId="1D0899E6" w14:textId="77777777" w:rsidR="0091283A" w:rsidRDefault="0091283A" w:rsidP="007F6A90">
      <w:pPr>
        <w:ind w:left="5664" w:firstLine="708"/>
      </w:pPr>
    </w:p>
    <w:p w14:paraId="6E04BDEE" w14:textId="77777777" w:rsidR="0091283A" w:rsidRPr="004B6555" w:rsidRDefault="0091283A" w:rsidP="004B6555">
      <w:pPr>
        <w:pStyle w:val="Odstavecseseznamem"/>
        <w:ind w:left="360"/>
        <w:rPr>
          <w:bCs/>
        </w:rPr>
      </w:pPr>
    </w:p>
    <w:p w14:paraId="46F74833" w14:textId="77777777" w:rsidR="0091283A" w:rsidRPr="00F06251" w:rsidRDefault="0091283A" w:rsidP="00567BD5">
      <w:pPr>
        <w:rPr>
          <w:b/>
          <w:i/>
        </w:rPr>
      </w:pPr>
      <w:r>
        <w:rPr>
          <w:b/>
          <w:i/>
        </w:rPr>
        <w:t>V Ústí nad Orlicí  20. 2. 2024</w:t>
      </w:r>
    </w:p>
    <w:p w14:paraId="1799A65F" w14:textId="77777777" w:rsidR="0091283A" w:rsidRPr="00F06251" w:rsidRDefault="0091283A" w:rsidP="00567BD5">
      <w:pPr>
        <w:rPr>
          <w:b/>
          <w:i/>
        </w:rPr>
      </w:pPr>
    </w:p>
    <w:p w14:paraId="7C9035D1" w14:textId="77777777" w:rsidR="0091283A" w:rsidRPr="004B6555" w:rsidRDefault="0091283A" w:rsidP="00567BD5">
      <w:pPr>
        <w:rPr>
          <w:b/>
          <w:i/>
        </w:rPr>
      </w:pPr>
      <w:r w:rsidRPr="00F06251">
        <w:rPr>
          <w:b/>
          <w:i/>
        </w:rPr>
        <w:t>Zapsala: Anna Vaněčková</w:t>
      </w:r>
      <w:r w:rsidRPr="00F06251">
        <w:rPr>
          <w:b/>
          <w:i/>
        </w:rPr>
        <w:tab/>
      </w:r>
      <w:r w:rsidRPr="00B5624D">
        <w:tab/>
      </w:r>
      <w:r w:rsidRPr="00B5624D">
        <w:tab/>
      </w:r>
      <w:r w:rsidRPr="00B5624D">
        <w:tab/>
      </w:r>
      <w:r w:rsidRPr="00B5624D">
        <w:tab/>
      </w:r>
      <w:r w:rsidRPr="00B5624D">
        <w:tab/>
      </w:r>
      <w:r w:rsidRPr="004B6555">
        <w:rPr>
          <w:b/>
          <w:i/>
        </w:rPr>
        <w:t xml:space="preserve">Rudolf  </w:t>
      </w:r>
      <w:proofErr w:type="spellStart"/>
      <w:r w:rsidRPr="004B6555">
        <w:rPr>
          <w:b/>
          <w:i/>
        </w:rPr>
        <w:t>Rajnet</w:t>
      </w:r>
      <w:proofErr w:type="spellEnd"/>
    </w:p>
    <w:p w14:paraId="436D92AE" w14:textId="77777777" w:rsidR="0091283A" w:rsidRPr="00B5624D" w:rsidRDefault="0091283A" w:rsidP="00567BD5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v</w:t>
      </w:r>
      <w:r w:rsidRPr="004B6555">
        <w:rPr>
          <w:b/>
          <w:i/>
        </w:rPr>
        <w:t>edoucí ORM</w:t>
      </w:r>
    </w:p>
    <w:p w14:paraId="5DA0EB82" w14:textId="77777777" w:rsidR="0091283A" w:rsidRPr="00B5624D" w:rsidRDefault="0091283A" w:rsidP="00567BD5"/>
    <w:p w14:paraId="0177D351" w14:textId="77777777" w:rsidR="0091283A" w:rsidRDefault="0091283A" w:rsidP="00F0625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6CF26BEB" w14:textId="77777777" w:rsidR="0091283A" w:rsidRDefault="0091283A" w:rsidP="00F0625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2B22F7A1" w14:textId="77777777" w:rsidR="0091283A" w:rsidRDefault="0091283A" w:rsidP="00F06251">
      <w:pPr>
        <w:rPr>
          <w:b/>
          <w:i/>
        </w:rPr>
      </w:pPr>
    </w:p>
    <w:p w14:paraId="7782B806" w14:textId="77777777" w:rsidR="0091283A" w:rsidRPr="004B6555" w:rsidRDefault="0091283A" w:rsidP="00F0625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Jiří Kubík</w:t>
      </w:r>
    </w:p>
    <w:p w14:paraId="6CDAA488" w14:textId="77777777" w:rsidR="0091283A" w:rsidRDefault="0091283A" w:rsidP="00F0625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ověřovatel zápisu</w:t>
      </w:r>
    </w:p>
    <w:p w14:paraId="1AE6D40B" w14:textId="77777777" w:rsidR="0091283A" w:rsidRPr="00B5624D" w:rsidRDefault="0091283A" w:rsidP="00F06251"/>
    <w:p w14:paraId="24616D5C" w14:textId="77777777" w:rsidR="0091283A" w:rsidRDefault="0091283A" w:rsidP="00567BD5">
      <w:pPr>
        <w:rPr>
          <w:sz w:val="22"/>
          <w:szCs w:val="22"/>
        </w:rPr>
      </w:pPr>
    </w:p>
    <w:p w14:paraId="48AD2136" w14:textId="77777777" w:rsidR="0091283A" w:rsidRPr="00DB24FF" w:rsidRDefault="0091283A" w:rsidP="00567BD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91283A" w:rsidRPr="00DB24FF" w:rsidSect="00910281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865"/>
    <w:multiLevelType w:val="hybridMultilevel"/>
    <w:tmpl w:val="3F2E34AE"/>
    <w:lvl w:ilvl="0" w:tplc="AA46F032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9B156C"/>
    <w:multiLevelType w:val="hybridMultilevel"/>
    <w:tmpl w:val="E2E87BE8"/>
    <w:lvl w:ilvl="0" w:tplc="B0C28AF2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F0C70C8"/>
    <w:multiLevelType w:val="hybridMultilevel"/>
    <w:tmpl w:val="8D0229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5F45"/>
    <w:multiLevelType w:val="hybridMultilevel"/>
    <w:tmpl w:val="DCD44CD4"/>
    <w:lvl w:ilvl="0" w:tplc="99840AEA">
      <w:start w:val="1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0F36AC8"/>
    <w:multiLevelType w:val="hybridMultilevel"/>
    <w:tmpl w:val="7B5E36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F0236"/>
    <w:multiLevelType w:val="hybridMultilevel"/>
    <w:tmpl w:val="24E84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47A4D"/>
    <w:multiLevelType w:val="hybridMultilevel"/>
    <w:tmpl w:val="426A6F10"/>
    <w:lvl w:ilvl="0" w:tplc="22FECD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CD1FD9"/>
    <w:multiLevelType w:val="hybridMultilevel"/>
    <w:tmpl w:val="66CAC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4578D"/>
    <w:multiLevelType w:val="hybridMultilevel"/>
    <w:tmpl w:val="46D2750C"/>
    <w:lvl w:ilvl="0" w:tplc="04050011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5432EF2"/>
    <w:multiLevelType w:val="hybridMultilevel"/>
    <w:tmpl w:val="82509E7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AF3942"/>
    <w:multiLevelType w:val="hybridMultilevel"/>
    <w:tmpl w:val="DEFE5F9A"/>
    <w:lvl w:ilvl="0" w:tplc="3698D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54396"/>
    <w:multiLevelType w:val="hybridMultilevel"/>
    <w:tmpl w:val="0C68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F5040"/>
    <w:multiLevelType w:val="hybridMultilevel"/>
    <w:tmpl w:val="E9FE7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A0D60"/>
    <w:multiLevelType w:val="hybridMultilevel"/>
    <w:tmpl w:val="7B1C7848"/>
    <w:lvl w:ilvl="0" w:tplc="3D0434F2">
      <w:start w:val="2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5FD703D4"/>
    <w:multiLevelType w:val="hybridMultilevel"/>
    <w:tmpl w:val="0CEAC2C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C0FFE"/>
    <w:multiLevelType w:val="hybridMultilevel"/>
    <w:tmpl w:val="67D4C4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312E7"/>
    <w:multiLevelType w:val="hybridMultilevel"/>
    <w:tmpl w:val="D738F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F0405"/>
    <w:multiLevelType w:val="hybridMultilevel"/>
    <w:tmpl w:val="CED8ACF4"/>
    <w:lvl w:ilvl="0" w:tplc="2C6809F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CC38F1"/>
    <w:multiLevelType w:val="hybridMultilevel"/>
    <w:tmpl w:val="B82882E4"/>
    <w:lvl w:ilvl="0" w:tplc="2D8EFD20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7E8D3647"/>
    <w:multiLevelType w:val="hybridMultilevel"/>
    <w:tmpl w:val="07582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6021004">
    <w:abstractNumId w:val="10"/>
  </w:num>
  <w:num w:numId="2" w16cid:durableId="1598520240">
    <w:abstractNumId w:val="3"/>
  </w:num>
  <w:num w:numId="3" w16cid:durableId="1840727440">
    <w:abstractNumId w:val="16"/>
  </w:num>
  <w:num w:numId="4" w16cid:durableId="296109194">
    <w:abstractNumId w:val="12"/>
  </w:num>
  <w:num w:numId="5" w16cid:durableId="1979263340">
    <w:abstractNumId w:val="11"/>
  </w:num>
  <w:num w:numId="6" w16cid:durableId="1415933661">
    <w:abstractNumId w:val="15"/>
  </w:num>
  <w:num w:numId="7" w16cid:durableId="1917082233">
    <w:abstractNumId w:val="8"/>
  </w:num>
  <w:num w:numId="8" w16cid:durableId="1179471039">
    <w:abstractNumId w:val="19"/>
  </w:num>
  <w:num w:numId="9" w16cid:durableId="1076627767">
    <w:abstractNumId w:val="5"/>
  </w:num>
  <w:num w:numId="10" w16cid:durableId="1582106715">
    <w:abstractNumId w:val="7"/>
  </w:num>
  <w:num w:numId="11" w16cid:durableId="332923293">
    <w:abstractNumId w:val="1"/>
  </w:num>
  <w:num w:numId="12" w16cid:durableId="422915239">
    <w:abstractNumId w:val="2"/>
  </w:num>
  <w:num w:numId="13" w16cid:durableId="826290591">
    <w:abstractNumId w:val="18"/>
  </w:num>
  <w:num w:numId="14" w16cid:durableId="586425894">
    <w:abstractNumId w:val="13"/>
  </w:num>
  <w:num w:numId="15" w16cid:durableId="110248242">
    <w:abstractNumId w:val="0"/>
  </w:num>
  <w:num w:numId="16" w16cid:durableId="750085372">
    <w:abstractNumId w:val="9"/>
  </w:num>
  <w:num w:numId="17" w16cid:durableId="254362593">
    <w:abstractNumId w:val="17"/>
  </w:num>
  <w:num w:numId="18" w16cid:durableId="21900662">
    <w:abstractNumId w:val="6"/>
  </w:num>
  <w:num w:numId="19" w16cid:durableId="638652215">
    <w:abstractNumId w:val="14"/>
  </w:num>
  <w:num w:numId="20" w16cid:durableId="17407855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7BD5"/>
    <w:rsid w:val="00012C25"/>
    <w:rsid w:val="0001558D"/>
    <w:rsid w:val="00027F81"/>
    <w:rsid w:val="0003476B"/>
    <w:rsid w:val="000658BC"/>
    <w:rsid w:val="0006773D"/>
    <w:rsid w:val="00082AB1"/>
    <w:rsid w:val="00090F9D"/>
    <w:rsid w:val="000965A5"/>
    <w:rsid w:val="000A09EF"/>
    <w:rsid w:val="000A71FA"/>
    <w:rsid w:val="000A76A4"/>
    <w:rsid w:val="000B058E"/>
    <w:rsid w:val="000B4ECB"/>
    <w:rsid w:val="000B5184"/>
    <w:rsid w:val="000C1F1C"/>
    <w:rsid w:val="000E03EA"/>
    <w:rsid w:val="000F72EB"/>
    <w:rsid w:val="0011024D"/>
    <w:rsid w:val="00111112"/>
    <w:rsid w:val="0012116D"/>
    <w:rsid w:val="0013432C"/>
    <w:rsid w:val="00137EE9"/>
    <w:rsid w:val="00152EA3"/>
    <w:rsid w:val="0016179B"/>
    <w:rsid w:val="00177DFC"/>
    <w:rsid w:val="00182A87"/>
    <w:rsid w:val="001A1103"/>
    <w:rsid w:val="001A7897"/>
    <w:rsid w:val="001D2176"/>
    <w:rsid w:val="001D6883"/>
    <w:rsid w:val="001D75BB"/>
    <w:rsid w:val="001E1C2B"/>
    <w:rsid w:val="001F10BD"/>
    <w:rsid w:val="002023A7"/>
    <w:rsid w:val="00241B3C"/>
    <w:rsid w:val="00242C7C"/>
    <w:rsid w:val="002539C4"/>
    <w:rsid w:val="00293878"/>
    <w:rsid w:val="00294373"/>
    <w:rsid w:val="002A32EC"/>
    <w:rsid w:val="002B1A7B"/>
    <w:rsid w:val="002B2182"/>
    <w:rsid w:val="002E4C01"/>
    <w:rsid w:val="002F517E"/>
    <w:rsid w:val="002F527F"/>
    <w:rsid w:val="00300ECC"/>
    <w:rsid w:val="0031065B"/>
    <w:rsid w:val="00351024"/>
    <w:rsid w:val="00361EB4"/>
    <w:rsid w:val="00384C0E"/>
    <w:rsid w:val="00392957"/>
    <w:rsid w:val="003D35A6"/>
    <w:rsid w:val="003E010F"/>
    <w:rsid w:val="003E6935"/>
    <w:rsid w:val="003F1A4C"/>
    <w:rsid w:val="004131BF"/>
    <w:rsid w:val="0041447C"/>
    <w:rsid w:val="00433A17"/>
    <w:rsid w:val="0045660C"/>
    <w:rsid w:val="004864D1"/>
    <w:rsid w:val="00494B10"/>
    <w:rsid w:val="004B3DD7"/>
    <w:rsid w:val="004B5A0E"/>
    <w:rsid w:val="004B6555"/>
    <w:rsid w:val="004C417F"/>
    <w:rsid w:val="00507ABD"/>
    <w:rsid w:val="00507F5C"/>
    <w:rsid w:val="00527294"/>
    <w:rsid w:val="005314C5"/>
    <w:rsid w:val="00542DCB"/>
    <w:rsid w:val="00551E5F"/>
    <w:rsid w:val="005601A4"/>
    <w:rsid w:val="00564380"/>
    <w:rsid w:val="00567BD5"/>
    <w:rsid w:val="00587292"/>
    <w:rsid w:val="005941B3"/>
    <w:rsid w:val="005A24FC"/>
    <w:rsid w:val="005B106F"/>
    <w:rsid w:val="005B13E8"/>
    <w:rsid w:val="005B42A5"/>
    <w:rsid w:val="005B545E"/>
    <w:rsid w:val="005C2BCF"/>
    <w:rsid w:val="005C7975"/>
    <w:rsid w:val="005E0864"/>
    <w:rsid w:val="005F24C0"/>
    <w:rsid w:val="00603E81"/>
    <w:rsid w:val="0063115F"/>
    <w:rsid w:val="00641F5B"/>
    <w:rsid w:val="006427D2"/>
    <w:rsid w:val="006653C8"/>
    <w:rsid w:val="00675338"/>
    <w:rsid w:val="00693194"/>
    <w:rsid w:val="006A35ED"/>
    <w:rsid w:val="006A4A48"/>
    <w:rsid w:val="006A7796"/>
    <w:rsid w:val="006B7C96"/>
    <w:rsid w:val="006C11DD"/>
    <w:rsid w:val="006C171A"/>
    <w:rsid w:val="006E0BE9"/>
    <w:rsid w:val="006F1BC8"/>
    <w:rsid w:val="0071232A"/>
    <w:rsid w:val="0071775D"/>
    <w:rsid w:val="0073081F"/>
    <w:rsid w:val="00760418"/>
    <w:rsid w:val="007664F0"/>
    <w:rsid w:val="00776409"/>
    <w:rsid w:val="0077763B"/>
    <w:rsid w:val="00793B13"/>
    <w:rsid w:val="007B3A22"/>
    <w:rsid w:val="007C79E0"/>
    <w:rsid w:val="007F6A90"/>
    <w:rsid w:val="007F7CE5"/>
    <w:rsid w:val="00803D3C"/>
    <w:rsid w:val="00810077"/>
    <w:rsid w:val="008522DA"/>
    <w:rsid w:val="00873C30"/>
    <w:rsid w:val="00873DB8"/>
    <w:rsid w:val="00882040"/>
    <w:rsid w:val="008B02A0"/>
    <w:rsid w:val="008B0D00"/>
    <w:rsid w:val="008B4701"/>
    <w:rsid w:val="008B5894"/>
    <w:rsid w:val="008C40E8"/>
    <w:rsid w:val="008F0EAA"/>
    <w:rsid w:val="00910281"/>
    <w:rsid w:val="0091283A"/>
    <w:rsid w:val="00923C1A"/>
    <w:rsid w:val="00931B92"/>
    <w:rsid w:val="00934DA7"/>
    <w:rsid w:val="009460C8"/>
    <w:rsid w:val="00955A3B"/>
    <w:rsid w:val="00975623"/>
    <w:rsid w:val="009849A6"/>
    <w:rsid w:val="009A7227"/>
    <w:rsid w:val="009B66AC"/>
    <w:rsid w:val="009C058C"/>
    <w:rsid w:val="009C20FC"/>
    <w:rsid w:val="009F15D4"/>
    <w:rsid w:val="00A060F8"/>
    <w:rsid w:val="00A35177"/>
    <w:rsid w:val="00A35776"/>
    <w:rsid w:val="00A467CE"/>
    <w:rsid w:val="00A61B4F"/>
    <w:rsid w:val="00A838E7"/>
    <w:rsid w:val="00AA05C3"/>
    <w:rsid w:val="00AA2885"/>
    <w:rsid w:val="00AB4464"/>
    <w:rsid w:val="00AB69F3"/>
    <w:rsid w:val="00AB6B84"/>
    <w:rsid w:val="00AC1BBA"/>
    <w:rsid w:val="00AE6CA2"/>
    <w:rsid w:val="00B007D5"/>
    <w:rsid w:val="00B13C88"/>
    <w:rsid w:val="00B4466E"/>
    <w:rsid w:val="00B5624D"/>
    <w:rsid w:val="00B60F33"/>
    <w:rsid w:val="00B61F39"/>
    <w:rsid w:val="00B760A9"/>
    <w:rsid w:val="00B90F62"/>
    <w:rsid w:val="00BA593B"/>
    <w:rsid w:val="00BB5650"/>
    <w:rsid w:val="00C35DF2"/>
    <w:rsid w:val="00C50183"/>
    <w:rsid w:val="00C658EE"/>
    <w:rsid w:val="00C6599B"/>
    <w:rsid w:val="00C76013"/>
    <w:rsid w:val="00C76236"/>
    <w:rsid w:val="00D062C6"/>
    <w:rsid w:val="00D100A3"/>
    <w:rsid w:val="00D11AEA"/>
    <w:rsid w:val="00D17165"/>
    <w:rsid w:val="00D27188"/>
    <w:rsid w:val="00D3358A"/>
    <w:rsid w:val="00D46D78"/>
    <w:rsid w:val="00D53EE1"/>
    <w:rsid w:val="00D74C67"/>
    <w:rsid w:val="00D756BA"/>
    <w:rsid w:val="00D82798"/>
    <w:rsid w:val="00DA2C2B"/>
    <w:rsid w:val="00DA5B76"/>
    <w:rsid w:val="00DB24FF"/>
    <w:rsid w:val="00DC6885"/>
    <w:rsid w:val="00DE7805"/>
    <w:rsid w:val="00E20FB6"/>
    <w:rsid w:val="00E2177E"/>
    <w:rsid w:val="00E360C8"/>
    <w:rsid w:val="00E51B66"/>
    <w:rsid w:val="00E65064"/>
    <w:rsid w:val="00E90654"/>
    <w:rsid w:val="00EA1211"/>
    <w:rsid w:val="00EA1C2C"/>
    <w:rsid w:val="00EA5E79"/>
    <w:rsid w:val="00EA6DFD"/>
    <w:rsid w:val="00EB55FB"/>
    <w:rsid w:val="00EC5D62"/>
    <w:rsid w:val="00EE0DEA"/>
    <w:rsid w:val="00EE5EEC"/>
    <w:rsid w:val="00F014C0"/>
    <w:rsid w:val="00F06251"/>
    <w:rsid w:val="00F07BE0"/>
    <w:rsid w:val="00F20AFE"/>
    <w:rsid w:val="00F257D4"/>
    <w:rsid w:val="00F31108"/>
    <w:rsid w:val="00F35590"/>
    <w:rsid w:val="00F563EA"/>
    <w:rsid w:val="00F57F47"/>
    <w:rsid w:val="00F6080A"/>
    <w:rsid w:val="00F627C9"/>
    <w:rsid w:val="00F9453C"/>
    <w:rsid w:val="00F95D7C"/>
    <w:rsid w:val="00FB29A5"/>
    <w:rsid w:val="00F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3FA7B6"/>
  <w15:docId w15:val="{CA4DB34C-E3EE-4C90-8CA7-4BE2585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B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67BD5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603E81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1558D"/>
    <w:pPr>
      <w:ind w:left="708"/>
    </w:pPr>
  </w:style>
  <w:style w:type="character" w:styleId="Hypertextovodkaz">
    <w:name w:val="Hyperlink"/>
    <w:basedOn w:val="Standardnpsmoodstavce"/>
    <w:uiPriority w:val="99"/>
    <w:rsid w:val="00E9065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7F6A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554</Words>
  <Characters>3273</Characters>
  <Application>Microsoft Office Word</Application>
  <DocSecurity>0</DocSecurity>
  <Lines>27</Lines>
  <Paragraphs>7</Paragraphs>
  <ScaleCrop>false</ScaleCrop>
  <Company>ATC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dell</dc:creator>
  <cp:keywords/>
  <dc:description/>
  <cp:lastModifiedBy>OBEC LÍŠNICE</cp:lastModifiedBy>
  <cp:revision>5</cp:revision>
  <cp:lastPrinted>2019-02-14T10:45:00Z</cp:lastPrinted>
  <dcterms:created xsi:type="dcterms:W3CDTF">2024-02-29T14:12:00Z</dcterms:created>
  <dcterms:modified xsi:type="dcterms:W3CDTF">2024-03-07T15:04:00Z</dcterms:modified>
</cp:coreProperties>
</file>